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C0" w:rsidRPr="003B58EA" w:rsidRDefault="002F281A" w:rsidP="00DD094F">
      <w:pPr>
        <w:tabs>
          <w:tab w:val="left" w:pos="708"/>
          <w:tab w:val="center" w:pos="4252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ab/>
      </w:r>
      <w:r w:rsidR="00DD094F">
        <w:rPr>
          <w:rFonts w:ascii="Arial" w:hAnsi="Arial" w:cs="Arial"/>
        </w:rPr>
        <w:tab/>
      </w:r>
    </w:p>
    <w:p w:rsidR="003842C0" w:rsidRPr="00AC4C36" w:rsidRDefault="003842C0" w:rsidP="003842C0">
      <w:pPr>
        <w:jc w:val="center"/>
        <w:rPr>
          <w:rFonts w:ascii="Arial Narrow" w:hAnsi="Arial Narrow" w:cs="Arial"/>
          <w:color w:val="000000"/>
          <w:sz w:val="32"/>
        </w:rPr>
      </w:pPr>
      <w:r w:rsidRPr="00AC4C36">
        <w:rPr>
          <w:rFonts w:ascii="Arial Narrow" w:hAnsi="Arial Narrow" w:cs="Arial"/>
          <w:b/>
          <w:color w:val="000000"/>
          <w:sz w:val="32"/>
        </w:rPr>
        <w:t>TERMO DE HOMOLOGAÇÃO</w:t>
      </w:r>
    </w:p>
    <w:p w:rsidR="003842C0" w:rsidRPr="008D50B0" w:rsidRDefault="003842C0" w:rsidP="003842C0">
      <w:pPr>
        <w:rPr>
          <w:rFonts w:ascii="Arial Narrow" w:hAnsi="Arial Narrow" w:cs="Arial"/>
        </w:rPr>
      </w:pPr>
    </w:p>
    <w:p w:rsidR="003842C0" w:rsidRPr="008D50B0" w:rsidRDefault="003842C0" w:rsidP="003842C0">
      <w:pPr>
        <w:spacing w:line="360" w:lineRule="auto"/>
        <w:jc w:val="both"/>
        <w:rPr>
          <w:rFonts w:ascii="Arial Narrow" w:hAnsi="Arial Narrow" w:cs="Arial"/>
          <w:b/>
        </w:rPr>
      </w:pPr>
      <w:r w:rsidRPr="008D50B0">
        <w:rPr>
          <w:rFonts w:ascii="Arial Narrow" w:hAnsi="Arial Narrow" w:cs="Arial"/>
          <w:b/>
        </w:rPr>
        <w:t>Processo</w:t>
      </w:r>
      <w:r>
        <w:rPr>
          <w:rFonts w:ascii="Arial Narrow" w:hAnsi="Arial Narrow" w:cs="Arial"/>
          <w:b/>
        </w:rPr>
        <w:t xml:space="preserve">: EDITAL </w:t>
      </w:r>
      <w:r w:rsidRPr="008D50B0">
        <w:rPr>
          <w:rFonts w:ascii="Arial Narrow" w:hAnsi="Arial Narrow" w:cs="Arial"/>
          <w:b/>
        </w:rPr>
        <w:t>nº 0</w:t>
      </w:r>
      <w:r>
        <w:rPr>
          <w:rFonts w:ascii="Arial Narrow" w:hAnsi="Arial Narrow" w:cs="Arial"/>
          <w:b/>
        </w:rPr>
        <w:t>1</w:t>
      </w:r>
      <w:r w:rsidRPr="008D50B0">
        <w:rPr>
          <w:rFonts w:ascii="Arial Narrow" w:hAnsi="Arial Narrow" w:cs="Arial"/>
          <w:b/>
        </w:rPr>
        <w:t>/2018</w:t>
      </w:r>
    </w:p>
    <w:p w:rsidR="003842C0" w:rsidRDefault="003842C0" w:rsidP="003842C0">
      <w:pPr>
        <w:spacing w:line="360" w:lineRule="auto"/>
        <w:jc w:val="both"/>
        <w:rPr>
          <w:rFonts w:ascii="Arial Narrow" w:hAnsi="Arial Narrow" w:cs="Arial"/>
          <w:b/>
        </w:rPr>
      </w:pPr>
      <w:r w:rsidRPr="008D50B0">
        <w:rPr>
          <w:rFonts w:ascii="Arial Narrow" w:hAnsi="Arial Narrow" w:cs="Arial"/>
          <w:b/>
        </w:rPr>
        <w:t xml:space="preserve">Modalidade </w:t>
      </w:r>
      <w:r w:rsidR="00AC4C36">
        <w:rPr>
          <w:rFonts w:ascii="Arial Narrow" w:hAnsi="Arial Narrow" w:cs="Arial"/>
          <w:b/>
        </w:rPr>
        <w:t>CHAMAMADA</w:t>
      </w:r>
      <w:r>
        <w:rPr>
          <w:rFonts w:ascii="Arial Narrow" w:hAnsi="Arial Narrow" w:cs="Arial"/>
          <w:b/>
        </w:rPr>
        <w:t xml:space="preserve"> PÚBLIC</w:t>
      </w:r>
      <w:r w:rsidR="00AC4C36">
        <w:rPr>
          <w:rFonts w:ascii="Arial Narrow" w:hAnsi="Arial Narrow" w:cs="Arial"/>
          <w:b/>
        </w:rPr>
        <w:t>A</w:t>
      </w:r>
      <w:r w:rsidRPr="008D50B0">
        <w:rPr>
          <w:rFonts w:ascii="Arial Narrow" w:hAnsi="Arial Narrow" w:cs="Arial"/>
          <w:b/>
        </w:rPr>
        <w:t xml:space="preserve"> nº. 01/2018</w:t>
      </w:r>
    </w:p>
    <w:p w:rsidR="00DD094F" w:rsidRPr="008D50B0" w:rsidRDefault="00DD094F" w:rsidP="003842C0">
      <w:pPr>
        <w:spacing w:line="360" w:lineRule="auto"/>
        <w:jc w:val="both"/>
        <w:rPr>
          <w:rFonts w:ascii="Arial Narrow" w:hAnsi="Arial Narrow" w:cs="Arial"/>
          <w:b/>
        </w:rPr>
      </w:pPr>
    </w:p>
    <w:p w:rsidR="003842C0" w:rsidRPr="003B2441" w:rsidRDefault="003842C0" w:rsidP="003842C0">
      <w:pPr>
        <w:spacing w:line="360" w:lineRule="auto"/>
        <w:jc w:val="both"/>
        <w:rPr>
          <w:rFonts w:ascii="Arial" w:hAnsi="Arial" w:cs="Arial"/>
        </w:rPr>
      </w:pPr>
      <w:r w:rsidRPr="003B2441">
        <w:rPr>
          <w:rFonts w:ascii="Arial" w:hAnsi="Arial" w:cs="Arial"/>
        </w:rPr>
        <w:t xml:space="preserve">Homologo, a decisão da Comissão Seleção e Avaliação de Projetos do CMDCA, instituída pela resolução 02/2018 de 02/03 / 2018, </w:t>
      </w:r>
      <w:r w:rsidR="00DD094F">
        <w:rPr>
          <w:rFonts w:ascii="Arial" w:hAnsi="Arial" w:cs="Arial"/>
        </w:rPr>
        <w:t>DECIDAMENTE APROVADA PELA Plenaria do Conselho  em 14/05/2018,</w:t>
      </w:r>
      <w:r w:rsidRPr="003B2441">
        <w:rPr>
          <w:rFonts w:ascii="Arial" w:hAnsi="Arial" w:cs="Arial"/>
        </w:rPr>
        <w:t xml:space="preserve"> relativo ao resultado final da fase de Seleção e Avaliação do  Edital de Chamamento Publico 01/2018 cujo  objeto é o repasse de recursos financeiros enviada pela Fundação Arcelor  Mittal Brasil ao Fundo Municipal para Infância e Adolescência, correspondente ao Programa Cidadãos do Amanhã, destinados a atender crianças e adolescentes dentro da faixa etária de 0 ( zero) a 18 ( dezoito) anos de idade incompletos , nos termos do artigo 2º caput da lei federal 8.069/1990. </w:t>
      </w:r>
    </w:p>
    <w:p w:rsidR="003842C0" w:rsidRPr="003B2441" w:rsidRDefault="003842C0" w:rsidP="003842C0">
      <w:pPr>
        <w:spacing w:line="360" w:lineRule="auto"/>
        <w:jc w:val="both"/>
        <w:rPr>
          <w:rFonts w:ascii="Arial" w:hAnsi="Arial" w:cs="Arial"/>
        </w:rPr>
      </w:pPr>
    </w:p>
    <w:p w:rsidR="003842C0" w:rsidRDefault="003842C0" w:rsidP="003842C0">
      <w:pPr>
        <w:spacing w:line="360" w:lineRule="auto"/>
        <w:jc w:val="both"/>
        <w:rPr>
          <w:rFonts w:ascii="Arial" w:hAnsi="Arial" w:cs="Arial"/>
        </w:rPr>
      </w:pPr>
      <w:r w:rsidRPr="003B2441">
        <w:rPr>
          <w:rFonts w:ascii="Arial" w:hAnsi="Arial" w:cs="Arial"/>
        </w:rPr>
        <w:t>Conforme Resolução 06/2018 do CMDCA  referente ao resultado definitivo da fase de Seleção e Avaliação do Edital de Chamamento Publi</w:t>
      </w:r>
      <w:r w:rsidR="00DD094F">
        <w:rPr>
          <w:rFonts w:ascii="Arial" w:hAnsi="Arial" w:cs="Arial"/>
        </w:rPr>
        <w:t xml:space="preserve">co 01/2018, ficam selecionadas </w:t>
      </w:r>
      <w:r w:rsidRPr="003B2441">
        <w:rPr>
          <w:rFonts w:ascii="Arial" w:hAnsi="Arial" w:cs="Arial"/>
        </w:rPr>
        <w:t xml:space="preserve"> os seguintes Projetos:</w:t>
      </w:r>
    </w:p>
    <w:p w:rsidR="003842C0" w:rsidRPr="003B2441" w:rsidRDefault="003842C0" w:rsidP="003842C0">
      <w:pPr>
        <w:spacing w:line="360" w:lineRule="auto"/>
        <w:jc w:val="both"/>
        <w:rPr>
          <w:rFonts w:ascii="Arial" w:hAnsi="Arial" w:cs="Arial"/>
        </w:rPr>
      </w:pPr>
    </w:p>
    <w:p w:rsidR="003842C0" w:rsidRPr="00AC4C36" w:rsidRDefault="003842C0" w:rsidP="00AC4C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C4C36">
        <w:rPr>
          <w:rFonts w:ascii="Arial" w:hAnsi="Arial" w:cs="Arial"/>
          <w:b/>
        </w:rPr>
        <w:t xml:space="preserve">Segmento da Diretriz “1” </w:t>
      </w:r>
      <w:r w:rsidRPr="00AC4C36">
        <w:rPr>
          <w:rFonts w:ascii="Arial" w:hAnsi="Arial" w:cs="Arial"/>
        </w:rPr>
        <w:t>-  2.5.1.1 - Valor de R$15.000,00 –</w:t>
      </w:r>
      <w:r w:rsidR="00AC4C36" w:rsidRPr="00AC4C36">
        <w:rPr>
          <w:rFonts w:ascii="Arial" w:hAnsi="Arial" w:cs="Arial"/>
        </w:rPr>
        <w:t xml:space="preserve"> </w:t>
      </w:r>
      <w:r w:rsidRPr="00AC4C36">
        <w:rPr>
          <w:rFonts w:ascii="Arial" w:hAnsi="Arial" w:cs="Arial"/>
        </w:rPr>
        <w:t>1º lugar – Projeto Viver Melhor – (proponente OSC Projeto Vida Nova)</w:t>
      </w:r>
      <w:r w:rsidR="00AC4C36" w:rsidRPr="00AC4C36">
        <w:rPr>
          <w:rFonts w:ascii="Arial" w:hAnsi="Arial" w:cs="Arial"/>
        </w:rPr>
        <w:t xml:space="preserve"> - </w:t>
      </w:r>
      <w:r w:rsidRPr="00AC4C36">
        <w:rPr>
          <w:rFonts w:ascii="Arial" w:hAnsi="Arial" w:cs="Arial"/>
        </w:rPr>
        <w:t xml:space="preserve">Pontuação: 64,5 (sessenta e quatro pontos e cinco décimos). </w:t>
      </w:r>
    </w:p>
    <w:p w:rsidR="003842C0" w:rsidRPr="003B2441" w:rsidRDefault="003842C0" w:rsidP="003842C0">
      <w:pPr>
        <w:spacing w:line="360" w:lineRule="auto"/>
        <w:jc w:val="both"/>
        <w:rPr>
          <w:rFonts w:ascii="Arial" w:hAnsi="Arial" w:cs="Arial"/>
        </w:rPr>
      </w:pPr>
    </w:p>
    <w:p w:rsidR="003842C0" w:rsidRPr="00AC4C36" w:rsidRDefault="003842C0" w:rsidP="00AC4C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C4C36">
        <w:rPr>
          <w:rFonts w:ascii="Arial" w:hAnsi="Arial" w:cs="Arial"/>
          <w:b/>
        </w:rPr>
        <w:t xml:space="preserve">Segmento da Diretriz “2” </w:t>
      </w:r>
      <w:r w:rsidRPr="00AC4C36">
        <w:rPr>
          <w:rFonts w:ascii="Arial" w:hAnsi="Arial" w:cs="Arial"/>
        </w:rPr>
        <w:t>–  2.5.2.1 – valor de R$12.000,00</w:t>
      </w:r>
      <w:r w:rsidR="00AC4C36" w:rsidRPr="00AC4C36">
        <w:rPr>
          <w:rFonts w:ascii="Arial" w:hAnsi="Arial" w:cs="Arial"/>
        </w:rPr>
        <w:t xml:space="preserve"> - </w:t>
      </w:r>
      <w:r w:rsidRPr="00AC4C36">
        <w:rPr>
          <w:rFonts w:ascii="Arial" w:hAnsi="Arial" w:cs="Arial"/>
        </w:rPr>
        <w:t>1º lugar – Projeto “Incluir para Construi</w:t>
      </w:r>
      <w:r w:rsidR="00AC4C36" w:rsidRPr="00AC4C36">
        <w:rPr>
          <w:rFonts w:ascii="Arial" w:hAnsi="Arial" w:cs="Arial"/>
        </w:rPr>
        <w:t xml:space="preserve">r” – (proponente OSC APAS-MON) - </w:t>
      </w:r>
      <w:r w:rsidRPr="00AC4C36">
        <w:rPr>
          <w:rFonts w:ascii="Arial" w:hAnsi="Arial" w:cs="Arial"/>
        </w:rPr>
        <w:t xml:space="preserve">Pontuação: 93,66 pontos (noventa e três pontos e sessenta e seis décimos)  </w:t>
      </w:r>
    </w:p>
    <w:p w:rsidR="003842C0" w:rsidRPr="003B2441" w:rsidRDefault="003842C0" w:rsidP="003842C0">
      <w:pPr>
        <w:jc w:val="both"/>
        <w:rPr>
          <w:rFonts w:ascii="Arial" w:hAnsi="Arial" w:cs="Arial"/>
        </w:rPr>
      </w:pPr>
    </w:p>
    <w:p w:rsidR="003842C0" w:rsidRPr="00AC4C36" w:rsidRDefault="003842C0" w:rsidP="00AC4C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513451358"/>
      <w:r w:rsidRPr="00AC4C36">
        <w:rPr>
          <w:rFonts w:ascii="Arial" w:hAnsi="Arial" w:cs="Arial"/>
          <w:b/>
        </w:rPr>
        <w:t>Segmento da Diretriz “2”</w:t>
      </w:r>
      <w:r w:rsidRPr="00AC4C36">
        <w:rPr>
          <w:rFonts w:ascii="Arial" w:hAnsi="Arial" w:cs="Arial"/>
        </w:rPr>
        <w:t xml:space="preserve"> – 2.5.2.3 – Valor  de R$ 8.694,10</w:t>
      </w:r>
      <w:bookmarkEnd w:id="0"/>
      <w:r w:rsidR="00AC4C36" w:rsidRPr="00AC4C36">
        <w:rPr>
          <w:rFonts w:ascii="Arial" w:hAnsi="Arial" w:cs="Arial"/>
        </w:rPr>
        <w:t xml:space="preserve"> - </w:t>
      </w:r>
      <w:r w:rsidRPr="00AC4C36">
        <w:rPr>
          <w:rFonts w:ascii="Arial" w:hAnsi="Arial" w:cs="Arial"/>
        </w:rPr>
        <w:t>1º lugar - Projeto “Mistura do Bem” – (proponente OSC AME)</w:t>
      </w:r>
      <w:r w:rsidR="00AC4C36" w:rsidRPr="00AC4C36">
        <w:rPr>
          <w:rFonts w:ascii="Arial" w:hAnsi="Arial" w:cs="Arial"/>
        </w:rPr>
        <w:t xml:space="preserve"> - </w:t>
      </w:r>
      <w:r w:rsidRPr="00AC4C36">
        <w:rPr>
          <w:rFonts w:ascii="Arial" w:hAnsi="Arial" w:cs="Arial"/>
        </w:rPr>
        <w:t>Pontuação  -  69,3 ( sessenta e nove pontos e três décimos).</w:t>
      </w:r>
    </w:p>
    <w:p w:rsidR="003842C0" w:rsidRDefault="003842C0" w:rsidP="003842C0">
      <w:pPr>
        <w:spacing w:line="360" w:lineRule="auto"/>
        <w:jc w:val="both"/>
        <w:rPr>
          <w:rFonts w:ascii="Arial" w:hAnsi="Arial" w:cs="Arial"/>
        </w:rPr>
      </w:pPr>
    </w:p>
    <w:p w:rsidR="00DD094F" w:rsidRPr="003B2441" w:rsidRDefault="00DD094F" w:rsidP="00DD094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João Monlevade 14/05/2018</w:t>
      </w:r>
    </w:p>
    <w:p w:rsidR="003842C0" w:rsidRDefault="003842C0" w:rsidP="003842C0">
      <w:pPr>
        <w:spacing w:line="360" w:lineRule="auto"/>
        <w:jc w:val="both"/>
        <w:rPr>
          <w:rFonts w:ascii="Arial Narrow" w:hAnsi="Arial Narrow" w:cs="Arial"/>
        </w:rPr>
      </w:pPr>
      <w:r w:rsidRPr="008D50B0">
        <w:rPr>
          <w:rFonts w:ascii="Arial Narrow" w:hAnsi="Arial Narrow" w:cs="Arial"/>
        </w:rPr>
        <w:t xml:space="preserve"> </w:t>
      </w:r>
    </w:p>
    <w:p w:rsidR="003842C0" w:rsidRPr="00AC4C36" w:rsidRDefault="003842C0" w:rsidP="003842C0">
      <w:pPr>
        <w:jc w:val="center"/>
        <w:rPr>
          <w:rFonts w:ascii="Arial Narrow" w:hAnsi="Arial Narrow" w:cs="Arial"/>
          <w:b/>
          <w:sz w:val="28"/>
        </w:rPr>
      </w:pPr>
      <w:r w:rsidRPr="00AC4C36">
        <w:rPr>
          <w:rFonts w:ascii="Arial Narrow" w:hAnsi="Arial Narrow" w:cs="Arial"/>
          <w:b/>
          <w:sz w:val="28"/>
        </w:rPr>
        <w:t>Dircinha da Conceição dos Santos de Vasconcelos</w:t>
      </w:r>
    </w:p>
    <w:p w:rsidR="00BC27D6" w:rsidRPr="00AC4C36" w:rsidRDefault="003842C0" w:rsidP="00DD094F">
      <w:pPr>
        <w:jc w:val="center"/>
        <w:rPr>
          <w:b/>
          <w:sz w:val="28"/>
        </w:rPr>
      </w:pPr>
      <w:r w:rsidRPr="00AC4C36">
        <w:rPr>
          <w:rFonts w:ascii="Arial Narrow" w:hAnsi="Arial Narrow" w:cs="Arial"/>
          <w:b/>
          <w:sz w:val="28"/>
        </w:rPr>
        <w:t>Presidente do CMDCA</w:t>
      </w:r>
    </w:p>
    <w:sectPr w:rsidR="00BC27D6" w:rsidRPr="00AC4C36" w:rsidSect="00BC27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27" w:rsidRDefault="005D6427" w:rsidP="009B4D29">
      <w:r>
        <w:separator/>
      </w:r>
    </w:p>
  </w:endnote>
  <w:endnote w:type="continuationSeparator" w:id="1">
    <w:p w:rsidR="005D6427" w:rsidRDefault="005D6427" w:rsidP="009B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27" w:rsidRDefault="005D6427" w:rsidP="009B4D29">
      <w:r>
        <w:separator/>
      </w:r>
    </w:p>
  </w:footnote>
  <w:footnote w:type="continuationSeparator" w:id="1">
    <w:p w:rsidR="005D6427" w:rsidRDefault="005D6427" w:rsidP="009B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29" w:rsidRPr="009B4D29" w:rsidRDefault="009B4D29" w:rsidP="009B4D29">
    <w:pPr>
      <w:pStyle w:val="Cabealho"/>
    </w:pPr>
    <w:r w:rsidRPr="009B4D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-496570</wp:posOffset>
          </wp:positionH>
          <wp:positionV relativeFrom="paragraph">
            <wp:posOffset>-259080</wp:posOffset>
          </wp:positionV>
          <wp:extent cx="1045845" cy="683260"/>
          <wp:effectExtent l="19050" t="0" r="1905" b="0"/>
          <wp:wrapSquare wrapText="left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8326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Pr="009B4D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3805113</wp:posOffset>
          </wp:positionH>
          <wp:positionV relativeFrom="paragraph">
            <wp:posOffset>-258749</wp:posOffset>
          </wp:positionV>
          <wp:extent cx="1999311" cy="683812"/>
          <wp:effectExtent l="19050" t="0" r="939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11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01D5"/>
    <w:multiLevelType w:val="hybridMultilevel"/>
    <w:tmpl w:val="D4565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F281A"/>
    <w:rsid w:val="00047718"/>
    <w:rsid w:val="00135741"/>
    <w:rsid w:val="001738B2"/>
    <w:rsid w:val="00201D28"/>
    <w:rsid w:val="002A4121"/>
    <w:rsid w:val="002F281A"/>
    <w:rsid w:val="00301967"/>
    <w:rsid w:val="00354F50"/>
    <w:rsid w:val="00362125"/>
    <w:rsid w:val="003842C0"/>
    <w:rsid w:val="00443851"/>
    <w:rsid w:val="00450A3B"/>
    <w:rsid w:val="005533F3"/>
    <w:rsid w:val="0056757A"/>
    <w:rsid w:val="005D6427"/>
    <w:rsid w:val="005E6326"/>
    <w:rsid w:val="00682221"/>
    <w:rsid w:val="00705DC2"/>
    <w:rsid w:val="007A14FA"/>
    <w:rsid w:val="00805011"/>
    <w:rsid w:val="0083770A"/>
    <w:rsid w:val="00871643"/>
    <w:rsid w:val="00981CA5"/>
    <w:rsid w:val="009B4D29"/>
    <w:rsid w:val="00A068D4"/>
    <w:rsid w:val="00A3253A"/>
    <w:rsid w:val="00A4196D"/>
    <w:rsid w:val="00A63790"/>
    <w:rsid w:val="00A822AC"/>
    <w:rsid w:val="00AB1E6B"/>
    <w:rsid w:val="00AC4C36"/>
    <w:rsid w:val="00AC6128"/>
    <w:rsid w:val="00B24A11"/>
    <w:rsid w:val="00B359AF"/>
    <w:rsid w:val="00BC27D6"/>
    <w:rsid w:val="00BF59C8"/>
    <w:rsid w:val="00C169C7"/>
    <w:rsid w:val="00C34A07"/>
    <w:rsid w:val="00C93241"/>
    <w:rsid w:val="00CB56AC"/>
    <w:rsid w:val="00D23B43"/>
    <w:rsid w:val="00D84B64"/>
    <w:rsid w:val="00D97985"/>
    <w:rsid w:val="00DD094F"/>
    <w:rsid w:val="00DE0A2F"/>
    <w:rsid w:val="00E00278"/>
    <w:rsid w:val="00E41D19"/>
    <w:rsid w:val="00E747C1"/>
    <w:rsid w:val="00E86E1C"/>
    <w:rsid w:val="00EE5A05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F281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2F281A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C6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B4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D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4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4D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</dc:creator>
  <cp:lastModifiedBy>PMJM</cp:lastModifiedBy>
  <cp:revision>2</cp:revision>
  <dcterms:created xsi:type="dcterms:W3CDTF">2018-05-15T18:46:00Z</dcterms:created>
  <dcterms:modified xsi:type="dcterms:W3CDTF">2018-05-15T18:46:00Z</dcterms:modified>
</cp:coreProperties>
</file>